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3864" w:rsidRDefault="00AD6871">
      <w:pPr>
        <w:contextualSpacing w:val="0"/>
        <w:jc w:val="center"/>
      </w:pPr>
      <w:r>
        <w:rPr>
          <w:rFonts w:ascii="Times New Roman" w:eastAsia="Times New Roman" w:hAnsi="Times New Roman" w:cs="Times New Roman"/>
          <w:i/>
          <w:color w:val="7030A0"/>
          <w:sz w:val="96"/>
        </w:rPr>
        <w:t>Spread the Love 2013 Committee Applications</w:t>
      </w:r>
    </w:p>
    <w:p w:rsidR="00003864" w:rsidRDefault="00AD6871">
      <w:pPr>
        <w:contextualSpacing w:val="0"/>
        <w:jc w:val="center"/>
      </w:pPr>
      <w:r>
        <w:rPr>
          <w:rFonts w:ascii="Times New Roman" w:eastAsia="Times New Roman" w:hAnsi="Times New Roman" w:cs="Times New Roman"/>
          <w:i/>
          <w:color w:val="7030A0"/>
          <w:sz w:val="96"/>
        </w:rPr>
        <w:t xml:space="preserve"> </w:t>
      </w:r>
    </w:p>
    <w:p w:rsidR="00003864" w:rsidRDefault="00AD6871">
      <w:pPr>
        <w:contextualSpacing w:val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Please e-mail completed applications to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spreadthelovecville@gmail.com</w:t>
      </w:r>
      <w:r>
        <w:rPr>
          <w:rFonts w:ascii="Times New Roman" w:eastAsia="Times New Roman" w:hAnsi="Times New Roman" w:cs="Times New Roman"/>
          <w:sz w:val="28"/>
        </w:rPr>
        <w:t xml:space="preserve"> by </w:t>
      </w:r>
      <w:r>
        <w:rPr>
          <w:rFonts w:ascii="Times New Roman" w:eastAsia="Times New Roman" w:hAnsi="Times New Roman" w:cs="Times New Roman"/>
          <w:b/>
          <w:sz w:val="32"/>
        </w:rPr>
        <w:t>11:59 pm on Saturday September 21, 2013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03864" w:rsidRDefault="00AD6871">
      <w:pPr>
        <w:contextualSpacing w:val="0"/>
        <w:jc w:val="center"/>
      </w:pPr>
      <w:r>
        <w:rPr>
          <w:rFonts w:ascii="Times New Roman" w:eastAsia="Times New Roman" w:hAnsi="Times New Roman" w:cs="Times New Roman"/>
          <w:sz w:val="28"/>
        </w:rPr>
        <w:t>We are sorry for the inconvenience, but we will not be accepting late applications.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03864" w:rsidRDefault="00AD6871">
      <w:pPr>
        <w:contextualSpacing w:val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03864" w:rsidRDefault="00AD6871">
      <w:pPr>
        <w:contextualSpacing w:val="0"/>
        <w:jc w:val="center"/>
      </w:pPr>
      <w:r>
        <w:rPr>
          <w:rFonts w:ascii="Times New Roman" w:eastAsia="Times New Roman" w:hAnsi="Times New Roman" w:cs="Times New Roman"/>
          <w:sz w:val="28"/>
        </w:rPr>
        <w:t>“We truly believe, when you make a sandwich, you make a difference”</w:t>
      </w:r>
    </w:p>
    <w:p w:rsidR="00003864" w:rsidRDefault="00003864">
      <w:pPr>
        <w:contextualSpacing w:val="0"/>
      </w:pP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  <w:b/>
        </w:rPr>
        <w:t>Committee Descriptions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</w:rPr>
        <w:t xml:space="preserve">Publicity: 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</w:rPr>
        <w:t xml:space="preserve">Committee members will be responsible to publicize </w:t>
      </w:r>
      <w:proofErr w:type="gramStart"/>
      <w:r>
        <w:rPr>
          <w:rFonts w:ascii="Times New Roman" w:eastAsia="Times New Roman" w:hAnsi="Times New Roman" w:cs="Times New Roman"/>
        </w:rPr>
        <w:t>Spread</w:t>
      </w:r>
      <w:proofErr w:type="gramEnd"/>
      <w:r>
        <w:rPr>
          <w:rFonts w:ascii="Times New Roman" w:eastAsia="Times New Roman" w:hAnsi="Times New Roman" w:cs="Times New Roman"/>
        </w:rPr>
        <w:t xml:space="preserve"> the Love throughout the University. </w:t>
      </w:r>
      <w:proofErr w:type="gramStart"/>
      <w:r>
        <w:rPr>
          <w:rFonts w:ascii="Times New Roman" w:eastAsia="Times New Roman" w:hAnsi="Times New Roman" w:cs="Times New Roman"/>
        </w:rPr>
        <w:t>This  will</w:t>
      </w:r>
      <w:proofErr w:type="gramEnd"/>
      <w:r>
        <w:rPr>
          <w:rFonts w:ascii="Times New Roman" w:eastAsia="Times New Roman" w:hAnsi="Times New Roman" w:cs="Times New Roman"/>
        </w:rPr>
        <w:t xml:space="preserve"> be done through social media such as </w:t>
      </w:r>
      <w:proofErr w:type="spellStart"/>
      <w:r>
        <w:rPr>
          <w:rFonts w:ascii="Times New Roman" w:eastAsia="Times New Roman" w:hAnsi="Times New Roman" w:cs="Times New Roman"/>
        </w:rPr>
        <w:t>facebook</w:t>
      </w:r>
      <w:proofErr w:type="spellEnd"/>
      <w:r>
        <w:rPr>
          <w:rFonts w:ascii="Times New Roman" w:eastAsia="Times New Roman" w:hAnsi="Times New Roman" w:cs="Times New Roman"/>
        </w:rPr>
        <w:t xml:space="preserve">, twitter, and </w:t>
      </w:r>
      <w:proofErr w:type="spellStart"/>
      <w:r>
        <w:rPr>
          <w:rFonts w:ascii="Times New Roman" w:eastAsia="Times New Roman" w:hAnsi="Times New Roman" w:cs="Times New Roman"/>
        </w:rPr>
        <w:t>instagram</w:t>
      </w:r>
      <w:proofErr w:type="spellEnd"/>
      <w:r>
        <w:rPr>
          <w:rFonts w:ascii="Times New Roman" w:eastAsia="Times New Roman" w:hAnsi="Times New Roman" w:cs="Times New Roman"/>
        </w:rPr>
        <w:t xml:space="preserve"> as well as </w:t>
      </w:r>
      <w:proofErr w:type="spellStart"/>
      <w:r>
        <w:rPr>
          <w:rFonts w:ascii="Times New Roman" w:eastAsia="Times New Roman" w:hAnsi="Times New Roman" w:cs="Times New Roman"/>
        </w:rPr>
        <w:t>flyering</w:t>
      </w:r>
      <w:proofErr w:type="spellEnd"/>
      <w:r>
        <w:rPr>
          <w:rFonts w:ascii="Times New Roman" w:eastAsia="Times New Roman" w:hAnsi="Times New Roman" w:cs="Times New Roman"/>
        </w:rPr>
        <w:t xml:space="preserve">, chalking, tabling and painting beta bridge! </w:t>
      </w:r>
    </w:p>
    <w:p w:rsidR="00003864" w:rsidRDefault="00003864">
      <w:pPr>
        <w:contextualSpacing w:val="0"/>
      </w:pP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</w:rPr>
        <w:t>Donations:</w:t>
      </w:r>
    </w:p>
    <w:p w:rsidR="00003864" w:rsidRDefault="00AD6871">
      <w:pPr>
        <w:contextualSpacing w:val="0"/>
      </w:pPr>
      <w:proofErr w:type="gramStart"/>
      <w:r>
        <w:lastRenderedPageBreak/>
        <w:t>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</w:rPr>
        <w:t>Committee</w:t>
      </w:r>
      <w:proofErr w:type="gramEnd"/>
      <w:r>
        <w:rPr>
          <w:rFonts w:ascii="Times New Roman" w:eastAsia="Times New Roman" w:hAnsi="Times New Roman" w:cs="Times New Roman"/>
        </w:rPr>
        <w:t xml:space="preserve"> members will be networking with various vendors around Charlottesville (such as Harris Teeter, Kroger, and supermarkets) willing to help sponsor supplies such as peanut butter, jelly, and bread.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</w:rPr>
        <w:t>Locations:</w:t>
      </w:r>
    </w:p>
    <w:p w:rsidR="00003864" w:rsidRDefault="00AD6871">
      <w:pPr>
        <w:contextualSpacing w:val="0"/>
      </w:pPr>
      <w:proofErr w:type="gramStart"/>
      <w:r>
        <w:t>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</w:rPr>
        <w:t>Committee</w:t>
      </w:r>
      <w:proofErr w:type="gramEnd"/>
      <w:r>
        <w:rPr>
          <w:rFonts w:ascii="Times New Roman" w:eastAsia="Times New Roman" w:hAnsi="Times New Roman" w:cs="Times New Roman"/>
        </w:rPr>
        <w:t xml:space="preserve"> members will find locatio</w:t>
      </w:r>
      <w:r>
        <w:rPr>
          <w:rFonts w:ascii="Times New Roman" w:eastAsia="Times New Roman" w:hAnsi="Times New Roman" w:cs="Times New Roman"/>
        </w:rPr>
        <w:t>ns to which we can donate the delicious sandwiches we make.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</w:rPr>
        <w:t>Baby Spread the Love:</w:t>
      </w:r>
    </w:p>
    <w:p w:rsidR="00003864" w:rsidRDefault="00AD6871">
      <w:pPr>
        <w:contextualSpacing w:val="0"/>
      </w:pPr>
      <w:proofErr w:type="gramStart"/>
      <w:r>
        <w:t>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</w:rPr>
        <w:t>Committee</w:t>
      </w:r>
      <w:proofErr w:type="gramEnd"/>
      <w:r>
        <w:rPr>
          <w:rFonts w:ascii="Times New Roman" w:eastAsia="Times New Roman" w:hAnsi="Times New Roman" w:cs="Times New Roman"/>
        </w:rPr>
        <w:t xml:space="preserve"> members will reach out to other members of the community. They will visit various elementary, middle, and high school and help spread awareness about hunger an</w:t>
      </w:r>
      <w:r>
        <w:rPr>
          <w:rFonts w:ascii="Times New Roman" w:eastAsia="Times New Roman" w:hAnsi="Times New Roman" w:cs="Times New Roman"/>
        </w:rPr>
        <w:t>d promote service.</w:t>
      </w:r>
    </w:p>
    <w:p w:rsidR="00003864" w:rsidRDefault="00003864">
      <w:pPr>
        <w:contextualSpacing w:val="0"/>
      </w:pP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</w:rPr>
        <w:t xml:space="preserve">Historian: </w:t>
      </w:r>
    </w:p>
    <w:p w:rsidR="00003864" w:rsidRDefault="00AD6871">
      <w:pPr>
        <w:spacing w:before="120"/>
        <w:contextualSpacing w:val="0"/>
      </w:pPr>
      <w:proofErr w:type="gramStart"/>
      <w:r>
        <w:rPr>
          <w:rFonts w:ascii="Times New Roman" w:eastAsia="Times New Roman" w:hAnsi="Times New Roman" w:cs="Times New Roman"/>
          <w:color w:val="B13F9A"/>
          <w:sz w:val="24"/>
        </w:rPr>
        <w:t></w:t>
      </w:r>
      <w:r>
        <w:rPr>
          <w:rFonts w:ascii="Times New Roman" w:eastAsia="Times New Roman" w:hAnsi="Times New Roman" w:cs="Times New Roman"/>
          <w:sz w:val="24"/>
        </w:rPr>
        <w:t>Looking for tech savvy individuals who are eager to document STL’s 5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year as a service CIO organization at </w:t>
      </w:r>
      <w:proofErr w:type="spellStart"/>
      <w:r>
        <w:rPr>
          <w:rFonts w:ascii="Times New Roman" w:eastAsia="Times New Roman" w:hAnsi="Times New Roman" w:cs="Times New Roman"/>
          <w:sz w:val="24"/>
        </w:rPr>
        <w:t>UVa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W</w:t>
      </w:r>
      <w:r>
        <w:rPr>
          <w:rFonts w:ascii="Times New Roman" w:eastAsia="Times New Roman" w:hAnsi="Times New Roman" w:cs="Times New Roman"/>
          <w:sz w:val="24"/>
        </w:rPr>
        <w:t>hich will require taking pictures at events and c</w:t>
      </w:r>
      <w:r>
        <w:rPr>
          <w:rFonts w:ascii="Times New Roman" w:eastAsia="Times New Roman" w:hAnsi="Times New Roman" w:cs="Times New Roman"/>
          <w:sz w:val="24"/>
        </w:rPr>
        <w:t>reating a short video.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Owning a camer</w:t>
      </w:r>
      <w:r>
        <w:rPr>
          <w:rFonts w:ascii="Times New Roman" w:eastAsia="Times New Roman" w:hAnsi="Times New Roman" w:cs="Times New Roman"/>
          <w:sz w:val="24"/>
        </w:rPr>
        <w:t>a not required, but preferred</w:t>
      </w:r>
      <w:bookmarkStart w:id="0" w:name="_GoBack"/>
      <w:bookmarkEnd w:id="0"/>
    </w:p>
    <w:p w:rsidR="00003864" w:rsidRDefault="00003864">
      <w:pPr>
        <w:contextualSpacing w:val="0"/>
      </w:pPr>
    </w:p>
    <w:p w:rsidR="00003864" w:rsidRDefault="00003864">
      <w:pPr>
        <w:contextualSpacing w:val="0"/>
      </w:pPr>
    </w:p>
    <w:p w:rsidR="00003864" w:rsidRDefault="00003864">
      <w:pPr>
        <w:contextualSpacing w:val="0"/>
      </w:pPr>
    </w:p>
    <w:p w:rsidR="00003864" w:rsidRDefault="00AD6871">
      <w:r>
        <w:br w:type="page"/>
      </w:r>
    </w:p>
    <w:p w:rsidR="00003864" w:rsidRDefault="00003864">
      <w:pPr>
        <w:contextualSpacing w:val="0"/>
      </w:pP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  <w:i/>
        </w:rPr>
        <w:t>Name: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  <w:i/>
        </w:rPr>
        <w:t>Year: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  <w:i/>
        </w:rPr>
        <w:t>Address: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  <w:i/>
        </w:rPr>
        <w:t>Major: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  <w:i/>
        </w:rPr>
        <w:t xml:space="preserve">Previous Involvement in Spread the Love:  </w:t>
      </w:r>
      <w:r>
        <w:rPr>
          <w:rFonts w:ascii="Times New Roman" w:eastAsia="Times New Roman" w:hAnsi="Times New Roman" w:cs="Times New Roman"/>
        </w:rPr>
        <w:t>YES____</w:t>
      </w:r>
      <w:r>
        <w:rPr>
          <w:rFonts w:ascii="Times New Roman" w:eastAsia="Times New Roman" w:hAnsi="Times New Roman" w:cs="Times New Roman"/>
          <w:i/>
        </w:rPr>
        <w:t xml:space="preserve"> or </w:t>
      </w:r>
      <w:r>
        <w:rPr>
          <w:rFonts w:ascii="Times New Roman" w:eastAsia="Times New Roman" w:hAnsi="Times New Roman" w:cs="Times New Roman"/>
        </w:rPr>
        <w:t>NO ____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  <w:sz w:val="16"/>
        </w:rPr>
        <w:t>(</w:t>
      </w:r>
      <w:proofErr w:type="gramStart"/>
      <w:r>
        <w:rPr>
          <w:rFonts w:ascii="Times New Roman" w:eastAsia="Times New Roman" w:hAnsi="Times New Roman" w:cs="Times New Roman"/>
          <w:sz w:val="16"/>
        </w:rPr>
        <w:t>mark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the appropriate choice with ‘x’)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  <w:i/>
        </w:rPr>
        <w:t xml:space="preserve">Committee Preference: Please rank the following committees: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i/>
        </w:rPr>
        <w:t xml:space="preserve"> being your first choice,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i/>
        </w:rPr>
        <w:t xml:space="preserve"> being your last. (Reference page 3 for committee descriptions)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</w:rPr>
        <w:t xml:space="preserve">   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</w:rPr>
        <w:t>____ Publicity Committee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</w:rPr>
        <w:t>____ Donations Committee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</w:rPr>
        <w:t>____ Locations Committee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</w:rPr>
        <w:t>____ Baby Spread the Love Committee (Community Outreach)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</w:rPr>
        <w:t>____ Historian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  <w:i/>
        </w:rPr>
        <w:t>Please answer the following questions. These are not meant to be difficult; we just want to get to know you.  3-5 sentences are plenty!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i/>
        </w:rPr>
        <w:t xml:space="preserve"> Why are you interested in being a part of Spread the Love? What do you bring to the table?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i/>
        </w:rPr>
        <w:t xml:space="preserve"> If you’ve attended </w:t>
      </w:r>
      <w:r>
        <w:rPr>
          <w:rFonts w:ascii="Times New Roman" w:eastAsia="Times New Roman" w:hAnsi="Times New Roman" w:cs="Times New Roman"/>
          <w:i/>
        </w:rPr>
        <w:t xml:space="preserve">Spread the Love in the past, how </w:t>
      </w:r>
      <w:proofErr w:type="gramStart"/>
      <w:r>
        <w:rPr>
          <w:rFonts w:ascii="Times New Roman" w:eastAsia="Times New Roman" w:hAnsi="Times New Roman" w:cs="Times New Roman"/>
          <w:i/>
        </w:rPr>
        <w:t>do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you think we can make it better? If you have not attended, that’s fine! But, we would like to know: what you would like to see happen this year? 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  <w:i/>
        </w:rPr>
        <w:t xml:space="preserve"> What committee would you most like to be a part of and why?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003864" w:rsidRDefault="00AD6871">
      <w:pPr>
        <w:contextualSpacing w:val="0"/>
      </w:pPr>
      <w:r>
        <w:rPr>
          <w:rFonts w:ascii="Times New Roman" w:eastAsia="Times New Roman" w:hAnsi="Times New Roman" w:cs="Times New Roman"/>
          <w:i/>
        </w:rPr>
        <w:t xml:space="preserve">4.  If </w:t>
      </w:r>
      <w:r>
        <w:rPr>
          <w:rFonts w:ascii="Times New Roman" w:eastAsia="Times New Roman" w:hAnsi="Times New Roman" w:cs="Times New Roman"/>
          <w:i/>
        </w:rPr>
        <w:t>you were stuck on a deserted island and could only have one sandwich to sustain you, what would it be?</w:t>
      </w:r>
    </w:p>
    <w:p w:rsidR="00003864" w:rsidRDefault="00AD6871">
      <w:pPr>
        <w:contextualSpacing w:val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003864" w:rsidRDefault="00AD6871">
      <w:pPr>
        <w:contextualSpacing w:val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003864" w:rsidRDefault="00AD6871">
      <w:pPr>
        <w:contextualSpacing w:val="0"/>
        <w:jc w:val="center"/>
      </w:pPr>
      <w:r>
        <w:rPr>
          <w:rFonts w:ascii="Times New Roman" w:eastAsia="Times New Roman" w:hAnsi="Times New Roman" w:cs="Times New Roman"/>
        </w:rPr>
        <w:t>Decisions will be notified by Monday September 23, 2013</w:t>
      </w:r>
    </w:p>
    <w:p w:rsidR="00003864" w:rsidRDefault="00AD6871">
      <w:pPr>
        <w:contextualSpacing w:val="0"/>
        <w:jc w:val="center"/>
      </w:pPr>
      <w:r>
        <w:rPr>
          <w:rFonts w:ascii="Times New Roman" w:eastAsia="Times New Roman" w:hAnsi="Times New Roman" w:cs="Times New Roman"/>
        </w:rPr>
        <w:t xml:space="preserve"> Please direct any questions, comments, or concerns to </w:t>
      </w:r>
      <w:r>
        <w:rPr>
          <w:rFonts w:ascii="Times New Roman" w:eastAsia="Times New Roman" w:hAnsi="Times New Roman" w:cs="Times New Roman"/>
          <w:b/>
        </w:rPr>
        <w:t>spreadthelovecville@gmail.com</w:t>
      </w:r>
      <w:r>
        <w:rPr>
          <w:rFonts w:ascii="Times New Roman" w:eastAsia="Times New Roman" w:hAnsi="Times New Roman" w:cs="Times New Roman"/>
        </w:rPr>
        <w:t>.</w:t>
      </w:r>
    </w:p>
    <w:p w:rsidR="00003864" w:rsidRDefault="00AD6871">
      <w:pPr>
        <w:contextualSpacing w:val="0"/>
        <w:jc w:val="center"/>
      </w:pPr>
      <w:r>
        <w:rPr>
          <w:rFonts w:ascii="Times New Roman" w:eastAsia="Times New Roman" w:hAnsi="Times New Roman" w:cs="Times New Roman"/>
        </w:rPr>
        <w:t>Thank y</w:t>
      </w:r>
      <w:r>
        <w:rPr>
          <w:rFonts w:ascii="Times New Roman" w:eastAsia="Times New Roman" w:hAnsi="Times New Roman" w:cs="Times New Roman"/>
        </w:rPr>
        <w:t>ou so much for applying. We look forward to reading your application!</w:t>
      </w:r>
    </w:p>
    <w:p w:rsidR="00003864" w:rsidRDefault="00AD6871">
      <w:pPr>
        <w:contextualSpacing w:val="0"/>
        <w:jc w:val="center"/>
      </w:pPr>
      <w:r>
        <w:rPr>
          <w:rFonts w:ascii="Times New Roman" w:eastAsia="Times New Roman" w:hAnsi="Times New Roman" w:cs="Times New Roman"/>
          <w:color w:val="7030A0"/>
        </w:rPr>
        <w:t xml:space="preserve"> </w:t>
      </w:r>
    </w:p>
    <w:p w:rsidR="00003864" w:rsidRDefault="00003864">
      <w:pPr>
        <w:contextualSpacing w:val="0"/>
      </w:pPr>
    </w:p>
    <w:p w:rsidR="00003864" w:rsidRDefault="00003864">
      <w:pPr>
        <w:contextualSpacing w:val="0"/>
      </w:pPr>
    </w:p>
    <w:sectPr w:rsidR="0000386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03864"/>
    <w:rsid w:val="00003864"/>
    <w:rsid w:val="00A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2308</Characters>
  <Application>Microsoft Office Word</Application>
  <DocSecurity>0</DocSecurity>
  <Lines>19</Lines>
  <Paragraphs>5</Paragraphs>
  <ScaleCrop>false</ScaleCrop>
  <Company>Microsoft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Application.docx</dc:title>
  <cp:lastModifiedBy>KGoolsby</cp:lastModifiedBy>
  <cp:revision>2</cp:revision>
  <dcterms:created xsi:type="dcterms:W3CDTF">2013-09-16T13:50:00Z</dcterms:created>
  <dcterms:modified xsi:type="dcterms:W3CDTF">2013-09-16T13:51:00Z</dcterms:modified>
</cp:coreProperties>
</file>