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81DAE" w14:textId="59A93ED4" w:rsidR="0078668A" w:rsidRPr="00B81A6A" w:rsidRDefault="00FF0002" w:rsidP="0078668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81A6A">
        <w:rPr>
          <w:rFonts w:ascii="Arial" w:hAnsi="Arial" w:cs="Arial"/>
          <w:b/>
          <w:bCs/>
          <w:sz w:val="24"/>
          <w:szCs w:val="24"/>
        </w:rPr>
        <w:t xml:space="preserve"> </w:t>
      </w:r>
      <w:r w:rsidR="009411DC">
        <w:rPr>
          <w:rFonts w:ascii="Arial" w:hAnsi="Arial" w:cs="Arial"/>
          <w:b/>
          <w:bCs/>
          <w:sz w:val="24"/>
          <w:szCs w:val="24"/>
        </w:rPr>
        <w:t>Sexual Assault Support Services Coordinator</w:t>
      </w:r>
      <w:r w:rsidR="0098703F">
        <w:rPr>
          <w:rFonts w:ascii="Arial" w:hAnsi="Arial" w:cs="Arial"/>
          <w:b/>
          <w:bCs/>
          <w:sz w:val="24"/>
          <w:szCs w:val="24"/>
        </w:rPr>
        <w:t>/</w:t>
      </w:r>
      <w:r w:rsidRPr="00B81A6A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2C3522" w:rsidRPr="00B81A6A">
        <w:rPr>
          <w:rFonts w:ascii="Arial" w:hAnsi="Arial" w:cs="Arial"/>
          <w:b/>
          <w:bCs/>
          <w:sz w:val="24"/>
          <w:szCs w:val="24"/>
        </w:rPr>
        <w:t>Psychologist</w:t>
      </w:r>
      <w:r w:rsidR="0098703F">
        <w:rPr>
          <w:rFonts w:ascii="Arial" w:hAnsi="Arial" w:cs="Arial"/>
          <w:b/>
          <w:bCs/>
          <w:sz w:val="24"/>
          <w:szCs w:val="24"/>
        </w:rPr>
        <w:t xml:space="preserve"> or </w:t>
      </w:r>
      <w:r w:rsidRPr="00B81A6A">
        <w:rPr>
          <w:rFonts w:ascii="Arial" w:hAnsi="Arial" w:cs="Arial"/>
          <w:b/>
          <w:bCs/>
          <w:sz w:val="24"/>
          <w:szCs w:val="24"/>
        </w:rPr>
        <w:t>Counselor</w:t>
      </w:r>
    </w:p>
    <w:p w14:paraId="5D1CA53B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152D2296" w14:textId="5BB0351F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 xml:space="preserve">Counseling and Psychological Services (CAPS) of Oregon State University </w:t>
      </w:r>
      <w:r w:rsidR="009411DC">
        <w:rPr>
          <w:rFonts w:ascii="Arial" w:hAnsi="Arial" w:cs="Arial"/>
          <w:sz w:val="24"/>
          <w:szCs w:val="24"/>
        </w:rPr>
        <w:t>has a full-time, 12 month, fixed term position opening for SASS Coordinator/</w:t>
      </w:r>
      <w:r w:rsidR="00CC4536">
        <w:rPr>
          <w:rFonts w:ascii="Arial" w:hAnsi="Arial" w:cs="Arial"/>
          <w:sz w:val="24"/>
          <w:szCs w:val="24"/>
        </w:rPr>
        <w:t>Staff</w:t>
      </w:r>
      <w:r w:rsidR="009411DC">
        <w:rPr>
          <w:rFonts w:ascii="Arial" w:hAnsi="Arial" w:cs="Arial"/>
          <w:sz w:val="24"/>
          <w:szCs w:val="24"/>
        </w:rPr>
        <w:t xml:space="preserve"> Psychologist or Counselor,</w:t>
      </w:r>
      <w:r w:rsidRPr="00B81A6A">
        <w:rPr>
          <w:rFonts w:ascii="Arial" w:hAnsi="Arial" w:cs="Arial"/>
          <w:sz w:val="24"/>
          <w:szCs w:val="24"/>
        </w:rPr>
        <w:t xml:space="preserve"> with an</w:t>
      </w:r>
      <w:r w:rsidR="001E06AC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 xml:space="preserve">anticipated start date of </w:t>
      </w:r>
      <w:r w:rsidR="009411DC">
        <w:rPr>
          <w:rFonts w:ascii="Arial" w:hAnsi="Arial" w:cs="Arial"/>
          <w:sz w:val="24"/>
          <w:szCs w:val="24"/>
        </w:rPr>
        <w:t>October</w:t>
      </w:r>
      <w:r w:rsidRPr="00B81A6A">
        <w:rPr>
          <w:rFonts w:ascii="Arial" w:hAnsi="Arial" w:cs="Arial"/>
          <w:sz w:val="24"/>
          <w:szCs w:val="24"/>
        </w:rPr>
        <w:t>, 2012. CAPS is a valued and thriving agency within</w:t>
      </w:r>
      <w:r w:rsidR="00F82A73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>a strong Division of Student Affairs, and is exceptionally supported by the student body,</w:t>
      </w:r>
      <w:r w:rsidR="00F82A73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>whose fees entirely fund th</w:t>
      </w:r>
      <w:r w:rsidR="00F82A73" w:rsidRPr="00B81A6A">
        <w:rPr>
          <w:rFonts w:ascii="Arial" w:hAnsi="Arial" w:cs="Arial"/>
          <w:sz w:val="24"/>
          <w:szCs w:val="24"/>
        </w:rPr>
        <w:t>e department</w:t>
      </w:r>
      <w:r w:rsidRPr="00B81A6A">
        <w:rPr>
          <w:rFonts w:ascii="Arial" w:hAnsi="Arial" w:cs="Arial"/>
          <w:sz w:val="24"/>
          <w:szCs w:val="24"/>
        </w:rPr>
        <w:t>.</w:t>
      </w:r>
      <w:r w:rsidR="00294FD8" w:rsidRPr="00B81A6A">
        <w:rPr>
          <w:rFonts w:ascii="Arial" w:hAnsi="Arial" w:cs="Arial"/>
          <w:sz w:val="24"/>
          <w:szCs w:val="24"/>
        </w:rPr>
        <w:t xml:space="preserve"> We are accredited by IACS and host an APA-accredited internship.</w:t>
      </w:r>
    </w:p>
    <w:p w14:paraId="7F948FC2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62DB9196" w14:textId="34CD80C9" w:rsidR="0078668A" w:rsidRPr="00B81A6A" w:rsidRDefault="0078668A" w:rsidP="00AB0425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 xml:space="preserve">We seek </w:t>
      </w:r>
      <w:r w:rsidR="00CC4536">
        <w:rPr>
          <w:rFonts w:ascii="Arial" w:hAnsi="Arial" w:cs="Arial"/>
          <w:sz w:val="24"/>
          <w:szCs w:val="24"/>
        </w:rPr>
        <w:t xml:space="preserve">a </w:t>
      </w:r>
      <w:r w:rsidRPr="00B81A6A">
        <w:rPr>
          <w:rFonts w:ascii="Arial" w:hAnsi="Arial" w:cs="Arial"/>
          <w:sz w:val="24"/>
          <w:szCs w:val="24"/>
        </w:rPr>
        <w:t xml:space="preserve">passionate, innovative, </w:t>
      </w:r>
      <w:r w:rsidR="001E06AC" w:rsidRPr="00B81A6A">
        <w:rPr>
          <w:rFonts w:ascii="Arial" w:hAnsi="Arial" w:cs="Arial"/>
          <w:sz w:val="24"/>
          <w:szCs w:val="24"/>
        </w:rPr>
        <w:t>team-oriented</w:t>
      </w:r>
      <w:r w:rsidRPr="00B81A6A">
        <w:rPr>
          <w:rFonts w:ascii="Arial" w:hAnsi="Arial" w:cs="Arial"/>
          <w:sz w:val="24"/>
          <w:szCs w:val="24"/>
        </w:rPr>
        <w:t xml:space="preserve"> candidate who </w:t>
      </w:r>
      <w:r w:rsidR="00CC4536">
        <w:rPr>
          <w:rFonts w:ascii="Arial" w:hAnsi="Arial" w:cs="Arial"/>
          <w:sz w:val="24"/>
          <w:szCs w:val="24"/>
        </w:rPr>
        <w:t>is</w:t>
      </w:r>
      <w:r w:rsidRPr="00B81A6A">
        <w:rPr>
          <w:rFonts w:ascii="Arial" w:hAnsi="Arial" w:cs="Arial"/>
          <w:sz w:val="24"/>
          <w:szCs w:val="24"/>
        </w:rPr>
        <w:t xml:space="preserve"> interested in</w:t>
      </w:r>
      <w:r w:rsidR="00294FD8" w:rsidRPr="00B81A6A">
        <w:rPr>
          <w:rFonts w:ascii="Arial" w:hAnsi="Arial" w:cs="Arial"/>
          <w:sz w:val="24"/>
          <w:szCs w:val="24"/>
        </w:rPr>
        <w:t xml:space="preserve"> </w:t>
      </w:r>
      <w:r w:rsidR="00AB0425" w:rsidRPr="00B81A6A">
        <w:rPr>
          <w:rFonts w:ascii="Arial" w:hAnsi="Arial" w:cs="Arial"/>
          <w:sz w:val="24"/>
          <w:szCs w:val="24"/>
        </w:rPr>
        <w:t>joining a center that seeks to</w:t>
      </w:r>
      <w:r w:rsidRPr="00B81A6A">
        <w:rPr>
          <w:rFonts w:ascii="Arial" w:hAnsi="Arial" w:cs="Arial"/>
          <w:sz w:val="24"/>
          <w:szCs w:val="24"/>
        </w:rPr>
        <w:t xml:space="preserve"> </w:t>
      </w:r>
      <w:r w:rsidR="00E554D2" w:rsidRPr="00B81A6A">
        <w:rPr>
          <w:rFonts w:ascii="Arial" w:hAnsi="Arial" w:cs="Arial"/>
          <w:sz w:val="24"/>
          <w:szCs w:val="24"/>
        </w:rPr>
        <w:t xml:space="preserve">support </w:t>
      </w:r>
      <w:r w:rsidR="00B52D46" w:rsidRPr="00B81A6A">
        <w:rPr>
          <w:rFonts w:ascii="Arial" w:hAnsi="Arial" w:cs="Arial"/>
          <w:sz w:val="24"/>
          <w:szCs w:val="24"/>
        </w:rPr>
        <w:t>OSU’s</w:t>
      </w:r>
      <w:r w:rsidR="00E554D2" w:rsidRPr="00B81A6A">
        <w:rPr>
          <w:rFonts w:ascii="Arial" w:hAnsi="Arial" w:cs="Arial"/>
          <w:sz w:val="24"/>
          <w:szCs w:val="24"/>
        </w:rPr>
        <w:t xml:space="preserve"> mental health by working </w:t>
      </w:r>
      <w:r w:rsidR="000D096B" w:rsidRPr="00B81A6A">
        <w:rPr>
          <w:rFonts w:ascii="Arial" w:hAnsi="Arial" w:cs="Arial"/>
          <w:sz w:val="24"/>
          <w:szCs w:val="24"/>
        </w:rPr>
        <w:t xml:space="preserve">collaboratively </w:t>
      </w:r>
      <w:r w:rsidR="00E554D2" w:rsidRPr="00B81A6A">
        <w:rPr>
          <w:rFonts w:ascii="Arial" w:hAnsi="Arial" w:cs="Arial"/>
          <w:sz w:val="24"/>
          <w:szCs w:val="24"/>
        </w:rPr>
        <w:t>to alter both the individual</w:t>
      </w:r>
      <w:r w:rsidR="00B52D46" w:rsidRPr="00B81A6A">
        <w:rPr>
          <w:rFonts w:ascii="Arial" w:hAnsi="Arial" w:cs="Arial"/>
          <w:sz w:val="24"/>
          <w:szCs w:val="24"/>
        </w:rPr>
        <w:t>, collective,</w:t>
      </w:r>
      <w:r w:rsidR="00E554D2" w:rsidRPr="00B81A6A">
        <w:rPr>
          <w:rFonts w:ascii="Arial" w:hAnsi="Arial" w:cs="Arial"/>
          <w:sz w:val="24"/>
          <w:szCs w:val="24"/>
        </w:rPr>
        <w:t xml:space="preserve"> and environmental</w:t>
      </w:r>
      <w:r w:rsidR="00B52D46" w:rsidRPr="00B81A6A">
        <w:rPr>
          <w:rFonts w:ascii="Arial" w:hAnsi="Arial" w:cs="Arial"/>
          <w:sz w:val="24"/>
          <w:szCs w:val="24"/>
        </w:rPr>
        <w:t xml:space="preserve"> </w:t>
      </w:r>
      <w:r w:rsidR="00E554D2" w:rsidRPr="00B81A6A">
        <w:rPr>
          <w:rFonts w:ascii="Arial" w:hAnsi="Arial" w:cs="Arial"/>
          <w:sz w:val="24"/>
          <w:szCs w:val="24"/>
        </w:rPr>
        <w:t xml:space="preserve">factors that influence mental well-being. </w:t>
      </w:r>
      <w:r w:rsidR="00CC4536">
        <w:rPr>
          <w:rFonts w:ascii="Arial" w:hAnsi="Arial" w:cs="Arial"/>
          <w:sz w:val="24"/>
          <w:szCs w:val="24"/>
        </w:rPr>
        <w:t xml:space="preserve">Further, this candidate should </w:t>
      </w:r>
      <w:r w:rsidR="003E1DC8">
        <w:rPr>
          <w:rFonts w:ascii="Arial" w:hAnsi="Arial" w:cs="Arial"/>
          <w:sz w:val="24"/>
          <w:szCs w:val="24"/>
        </w:rPr>
        <w:t xml:space="preserve">be </w:t>
      </w:r>
      <w:r w:rsidR="00552F1A">
        <w:rPr>
          <w:rFonts w:ascii="Arial" w:hAnsi="Arial" w:cs="Arial"/>
          <w:sz w:val="24"/>
          <w:szCs w:val="24"/>
        </w:rPr>
        <w:t xml:space="preserve">passionate about promoting a survivor-centered response to sexual violence in the community. </w:t>
      </w:r>
      <w:r w:rsidR="00294FD8" w:rsidRPr="00B81A6A">
        <w:rPr>
          <w:rFonts w:ascii="Arial" w:hAnsi="Arial" w:cs="Arial"/>
          <w:sz w:val="24"/>
          <w:szCs w:val="24"/>
        </w:rPr>
        <w:t xml:space="preserve">To succeed in </w:t>
      </w:r>
      <w:r w:rsidR="009411DC">
        <w:rPr>
          <w:rFonts w:ascii="Arial" w:hAnsi="Arial" w:cs="Arial"/>
          <w:sz w:val="24"/>
          <w:szCs w:val="24"/>
        </w:rPr>
        <w:t>this</w:t>
      </w:r>
      <w:r w:rsidR="009411DC" w:rsidRPr="00B81A6A">
        <w:rPr>
          <w:rFonts w:ascii="Arial" w:hAnsi="Arial" w:cs="Arial"/>
          <w:sz w:val="24"/>
          <w:szCs w:val="24"/>
        </w:rPr>
        <w:t xml:space="preserve"> </w:t>
      </w:r>
      <w:r w:rsidR="00294FD8" w:rsidRPr="00B81A6A">
        <w:rPr>
          <w:rFonts w:ascii="Arial" w:hAnsi="Arial" w:cs="Arial"/>
          <w:sz w:val="24"/>
          <w:szCs w:val="24"/>
        </w:rPr>
        <w:t>position, candidates must have s</w:t>
      </w:r>
      <w:r w:rsidRPr="00B81A6A">
        <w:rPr>
          <w:rFonts w:ascii="Arial" w:hAnsi="Arial" w:cs="Arial"/>
          <w:sz w:val="24"/>
          <w:szCs w:val="24"/>
        </w:rPr>
        <w:t>trong commitments to</w:t>
      </w:r>
      <w:r w:rsidR="00294FD8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>(1) holistic approaches to student and community development, (2) excellence in</w:t>
      </w:r>
      <w:r w:rsidR="00294FD8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>counseling</w:t>
      </w:r>
      <w:r w:rsidR="00F82A73" w:rsidRPr="00B81A6A">
        <w:rPr>
          <w:rFonts w:ascii="Arial" w:hAnsi="Arial" w:cs="Arial"/>
          <w:sz w:val="24"/>
          <w:szCs w:val="24"/>
        </w:rPr>
        <w:t xml:space="preserve"> and educational practices, (3) </w:t>
      </w:r>
      <w:r w:rsidRPr="00B81A6A">
        <w:rPr>
          <w:rFonts w:ascii="Arial" w:hAnsi="Arial" w:cs="Arial"/>
          <w:sz w:val="24"/>
          <w:szCs w:val="24"/>
        </w:rPr>
        <w:t>personal and</w:t>
      </w:r>
      <w:r w:rsidR="00F82A73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>professional multicultural competence, and (4) collaboration across the university</w:t>
      </w:r>
      <w:r w:rsidR="00F82A73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 xml:space="preserve">community </w:t>
      </w:r>
      <w:r w:rsidR="00294FD8" w:rsidRPr="00B81A6A">
        <w:rPr>
          <w:rFonts w:ascii="Arial" w:hAnsi="Arial" w:cs="Arial"/>
          <w:sz w:val="24"/>
          <w:szCs w:val="24"/>
        </w:rPr>
        <w:t xml:space="preserve">to promote </w:t>
      </w:r>
      <w:r w:rsidR="007579E8">
        <w:rPr>
          <w:rFonts w:ascii="Arial" w:hAnsi="Arial" w:cs="Arial"/>
          <w:sz w:val="24"/>
          <w:szCs w:val="24"/>
        </w:rPr>
        <w:t>sensitive and effective responses to sexual violence</w:t>
      </w:r>
      <w:r w:rsidR="00294FD8" w:rsidRPr="00B81A6A">
        <w:rPr>
          <w:rFonts w:ascii="Arial" w:hAnsi="Arial" w:cs="Arial"/>
          <w:sz w:val="24"/>
          <w:szCs w:val="24"/>
        </w:rPr>
        <w:t xml:space="preserve">. </w:t>
      </w:r>
      <w:r w:rsidR="00AB0425" w:rsidRPr="00B81A6A">
        <w:rPr>
          <w:rFonts w:ascii="Arial" w:hAnsi="Arial" w:cs="Arial"/>
          <w:sz w:val="24"/>
          <w:szCs w:val="24"/>
        </w:rPr>
        <w:t>CAPS works within a</w:t>
      </w:r>
      <w:r w:rsidR="00F82A73" w:rsidRPr="00B81A6A">
        <w:rPr>
          <w:rFonts w:ascii="Arial" w:hAnsi="Arial" w:cs="Arial"/>
          <w:sz w:val="24"/>
          <w:szCs w:val="24"/>
        </w:rPr>
        <w:t xml:space="preserve"> </w:t>
      </w:r>
      <w:r w:rsidRPr="00B81A6A">
        <w:rPr>
          <w:rFonts w:ascii="Arial" w:hAnsi="Arial" w:cs="Arial"/>
          <w:sz w:val="24"/>
          <w:szCs w:val="24"/>
        </w:rPr>
        <w:t>devel</w:t>
      </w:r>
      <w:r w:rsidR="00F82A73" w:rsidRPr="00B81A6A">
        <w:rPr>
          <w:rFonts w:ascii="Arial" w:hAnsi="Arial" w:cs="Arial"/>
          <w:sz w:val="24"/>
          <w:szCs w:val="24"/>
        </w:rPr>
        <w:t xml:space="preserve">opmental philosophy and a brief </w:t>
      </w:r>
      <w:r w:rsidRPr="00B81A6A">
        <w:rPr>
          <w:rFonts w:ascii="Arial" w:hAnsi="Arial" w:cs="Arial"/>
          <w:sz w:val="24"/>
          <w:szCs w:val="24"/>
        </w:rPr>
        <w:t xml:space="preserve">therapy model, </w:t>
      </w:r>
      <w:r w:rsidR="00AB0425" w:rsidRPr="00B81A6A">
        <w:rPr>
          <w:rFonts w:ascii="Arial" w:hAnsi="Arial" w:cs="Arial"/>
          <w:sz w:val="24"/>
          <w:szCs w:val="24"/>
        </w:rPr>
        <w:t xml:space="preserve">and candidates must demonstrate an </w:t>
      </w:r>
      <w:r w:rsidRPr="00B81A6A">
        <w:rPr>
          <w:rFonts w:ascii="Arial" w:hAnsi="Arial" w:cs="Arial"/>
          <w:sz w:val="24"/>
          <w:szCs w:val="24"/>
        </w:rPr>
        <w:t xml:space="preserve">ability to work </w:t>
      </w:r>
      <w:r w:rsidR="00AB0425" w:rsidRPr="00B81A6A">
        <w:rPr>
          <w:rFonts w:ascii="Arial" w:hAnsi="Arial" w:cs="Arial"/>
          <w:sz w:val="24"/>
          <w:szCs w:val="24"/>
        </w:rPr>
        <w:t xml:space="preserve">with a diverse student body </w:t>
      </w:r>
      <w:r w:rsidRPr="00B81A6A">
        <w:rPr>
          <w:rFonts w:ascii="Arial" w:hAnsi="Arial" w:cs="Arial"/>
          <w:sz w:val="24"/>
          <w:szCs w:val="24"/>
        </w:rPr>
        <w:t>with</w:t>
      </w:r>
      <w:r w:rsidR="00AB0425" w:rsidRPr="00B81A6A">
        <w:rPr>
          <w:rFonts w:ascii="Arial" w:hAnsi="Arial" w:cs="Arial"/>
          <w:sz w:val="24"/>
          <w:szCs w:val="24"/>
        </w:rPr>
        <w:t>in these two frames</w:t>
      </w:r>
      <w:r w:rsidRPr="00B81A6A">
        <w:rPr>
          <w:rFonts w:ascii="Arial" w:hAnsi="Arial" w:cs="Arial"/>
          <w:sz w:val="24"/>
          <w:szCs w:val="24"/>
        </w:rPr>
        <w:t>.</w:t>
      </w:r>
      <w:r w:rsidR="00AB0425" w:rsidRPr="00B81A6A">
        <w:rPr>
          <w:rFonts w:ascii="Arial" w:hAnsi="Arial" w:cs="Arial"/>
          <w:sz w:val="24"/>
          <w:szCs w:val="24"/>
        </w:rPr>
        <w:t xml:space="preserve"> </w:t>
      </w:r>
    </w:p>
    <w:p w14:paraId="0FF20F3C" w14:textId="77777777" w:rsidR="007D0E81" w:rsidRPr="00B81A6A" w:rsidRDefault="007D0E81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1613605E" w14:textId="4336F415" w:rsidR="009411DC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b/>
          <w:bCs/>
          <w:sz w:val="24"/>
          <w:szCs w:val="24"/>
        </w:rPr>
        <w:t xml:space="preserve">Description: </w:t>
      </w:r>
    </w:p>
    <w:p w14:paraId="543F1EBA" w14:textId="13100806" w:rsidR="0078668A" w:rsidRPr="00B81A6A" w:rsidRDefault="009411DC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8703F">
        <w:rPr>
          <w:rFonts w:ascii="Arial" w:hAnsi="Arial" w:cs="Arial"/>
          <w:sz w:val="24"/>
          <w:szCs w:val="24"/>
        </w:rPr>
        <w:t>The SASS Coordinator provides coordination, training, and leadership for campus sexual violence response efforts. Responsibilities will include</w:t>
      </w:r>
      <w:r w:rsidR="003A31DF">
        <w:rPr>
          <w:rFonts w:ascii="Arial" w:hAnsi="Arial" w:cs="Arial"/>
          <w:sz w:val="24"/>
          <w:szCs w:val="24"/>
        </w:rPr>
        <w:t>:</w:t>
      </w:r>
      <w:r w:rsidR="00B3670B" w:rsidRPr="0098703F">
        <w:rPr>
          <w:rFonts w:ascii="Arial" w:hAnsi="Arial" w:cs="Arial"/>
          <w:sz w:val="24"/>
          <w:szCs w:val="24"/>
        </w:rPr>
        <w:t xml:space="preserve"> </w:t>
      </w:r>
      <w:r w:rsidR="003A31DF">
        <w:rPr>
          <w:rFonts w:ascii="Arial" w:hAnsi="Arial" w:cs="Arial"/>
          <w:sz w:val="24"/>
          <w:szCs w:val="24"/>
        </w:rPr>
        <w:t>maintaining</w:t>
      </w:r>
      <w:r w:rsidR="003A31DF" w:rsidRPr="0098703F">
        <w:rPr>
          <w:rFonts w:ascii="Arial" w:hAnsi="Arial" w:cs="Arial"/>
          <w:sz w:val="24"/>
          <w:szCs w:val="24"/>
        </w:rPr>
        <w:t xml:space="preserve"> collaborative relationships with campus</w:t>
      </w:r>
      <w:r w:rsidR="003A31DF">
        <w:rPr>
          <w:rFonts w:ascii="Arial" w:hAnsi="Arial" w:cs="Arial"/>
          <w:sz w:val="24"/>
          <w:szCs w:val="24"/>
        </w:rPr>
        <w:t xml:space="preserve"> and community responders; </w:t>
      </w:r>
      <w:r w:rsidR="00B3670B" w:rsidRPr="0098703F">
        <w:rPr>
          <w:rFonts w:ascii="Arial" w:hAnsi="Arial" w:cs="Arial"/>
          <w:sz w:val="24"/>
          <w:szCs w:val="24"/>
        </w:rPr>
        <w:t xml:space="preserve">development/enhancement </w:t>
      </w:r>
      <w:r w:rsidRPr="0098703F">
        <w:rPr>
          <w:rFonts w:ascii="Arial" w:hAnsi="Arial" w:cs="Arial"/>
          <w:sz w:val="24"/>
          <w:szCs w:val="24"/>
        </w:rPr>
        <w:t>of campus programs, policies, and procedures regard</w:t>
      </w:r>
      <w:r w:rsidR="00B3670B" w:rsidRPr="0098703F">
        <w:rPr>
          <w:rFonts w:ascii="Arial" w:hAnsi="Arial" w:cs="Arial"/>
          <w:sz w:val="24"/>
          <w:szCs w:val="24"/>
        </w:rPr>
        <w:t xml:space="preserve">ing response to sexual violence; </w:t>
      </w:r>
      <w:r w:rsidR="003A31DF" w:rsidRPr="0098703F">
        <w:rPr>
          <w:rFonts w:ascii="Arial" w:hAnsi="Arial" w:cs="Arial"/>
          <w:sz w:val="24"/>
          <w:szCs w:val="24"/>
        </w:rPr>
        <w:t>delivery of presentations about sexual violence</w:t>
      </w:r>
      <w:r w:rsidR="003A31DF">
        <w:rPr>
          <w:rFonts w:ascii="Arial" w:hAnsi="Arial" w:cs="Arial"/>
          <w:sz w:val="24"/>
          <w:szCs w:val="24"/>
        </w:rPr>
        <w:t>;</w:t>
      </w:r>
      <w:r w:rsidR="003A31DF" w:rsidRPr="0098703F">
        <w:rPr>
          <w:rFonts w:ascii="Arial" w:hAnsi="Arial" w:cs="Arial"/>
          <w:sz w:val="24"/>
          <w:szCs w:val="24"/>
        </w:rPr>
        <w:t xml:space="preserve"> </w:t>
      </w:r>
      <w:r w:rsidR="00B3670B" w:rsidRPr="0098703F">
        <w:rPr>
          <w:rFonts w:ascii="Arial" w:hAnsi="Arial" w:cs="Arial"/>
          <w:sz w:val="24"/>
          <w:szCs w:val="24"/>
        </w:rPr>
        <w:t>and coordination of</w:t>
      </w:r>
      <w:r w:rsidRPr="0098703F">
        <w:rPr>
          <w:rFonts w:ascii="Arial" w:hAnsi="Arial" w:cs="Arial"/>
          <w:sz w:val="24"/>
          <w:szCs w:val="24"/>
        </w:rPr>
        <w:t xml:space="preserve"> the internal CAPS agency response to survivors of sexual violence. The Coordinator manages the SASS helpline (including crisis intervention</w:t>
      </w:r>
      <w:r w:rsidR="00B3670B" w:rsidRPr="0098703F">
        <w:rPr>
          <w:rFonts w:ascii="Arial" w:hAnsi="Arial" w:cs="Arial"/>
          <w:sz w:val="24"/>
          <w:szCs w:val="24"/>
        </w:rPr>
        <w:t>, triage,</w:t>
      </w:r>
      <w:r w:rsidRPr="0098703F">
        <w:rPr>
          <w:rFonts w:ascii="Arial" w:hAnsi="Arial" w:cs="Arial"/>
          <w:sz w:val="24"/>
          <w:szCs w:val="24"/>
        </w:rPr>
        <w:t xml:space="preserve"> and consultation for faculty, staff, and students),</w:t>
      </w:r>
      <w:r w:rsidR="00110BC6">
        <w:rPr>
          <w:rFonts w:ascii="Arial" w:hAnsi="Arial" w:cs="Arial"/>
          <w:sz w:val="24"/>
          <w:szCs w:val="24"/>
        </w:rPr>
        <w:t xml:space="preserve"> </w:t>
      </w:r>
      <w:r w:rsidR="00FF5FDA" w:rsidRPr="0098703F">
        <w:rPr>
          <w:rFonts w:ascii="Arial" w:hAnsi="Arial" w:cs="Arial"/>
          <w:sz w:val="24"/>
          <w:szCs w:val="24"/>
        </w:rPr>
        <w:t xml:space="preserve">conducts clinical intake interviews, </w:t>
      </w:r>
      <w:r w:rsidRPr="0098703F">
        <w:rPr>
          <w:rFonts w:ascii="Arial" w:hAnsi="Arial" w:cs="Arial"/>
          <w:sz w:val="24"/>
          <w:szCs w:val="24"/>
        </w:rPr>
        <w:t xml:space="preserve"> provides </w:t>
      </w:r>
      <w:r w:rsidR="00552F1A">
        <w:rPr>
          <w:rFonts w:ascii="Arial" w:hAnsi="Arial" w:cs="Arial"/>
          <w:sz w:val="24"/>
          <w:szCs w:val="24"/>
        </w:rPr>
        <w:t>brief individual,</w:t>
      </w:r>
      <w:r w:rsidR="00FF5FDA" w:rsidRPr="0098703F">
        <w:rPr>
          <w:rFonts w:ascii="Arial" w:hAnsi="Arial" w:cs="Arial"/>
          <w:sz w:val="24"/>
          <w:szCs w:val="24"/>
        </w:rPr>
        <w:t xml:space="preserve"> couples, and </w:t>
      </w:r>
      <w:r w:rsidRPr="0098703F">
        <w:rPr>
          <w:rFonts w:ascii="Arial" w:hAnsi="Arial" w:cs="Arial"/>
          <w:sz w:val="24"/>
          <w:szCs w:val="24"/>
        </w:rPr>
        <w:t>group therapy for students</w:t>
      </w:r>
      <w:r w:rsidR="00110BC6">
        <w:rPr>
          <w:rFonts w:ascii="Arial" w:hAnsi="Arial" w:cs="Arial"/>
          <w:sz w:val="24"/>
          <w:szCs w:val="24"/>
        </w:rPr>
        <w:t xml:space="preserve"> (working with trauma survivors and as a generalist)</w:t>
      </w:r>
      <w:r w:rsidRPr="0098703F">
        <w:rPr>
          <w:rFonts w:ascii="Arial" w:hAnsi="Arial" w:cs="Arial"/>
          <w:sz w:val="24"/>
          <w:szCs w:val="24"/>
        </w:rPr>
        <w:t>, coordin</w:t>
      </w:r>
      <w:r w:rsidR="00552F1A">
        <w:rPr>
          <w:rFonts w:ascii="Arial" w:hAnsi="Arial" w:cs="Arial"/>
          <w:sz w:val="24"/>
          <w:szCs w:val="24"/>
        </w:rPr>
        <w:t xml:space="preserve">ates and facilitates referrals, </w:t>
      </w:r>
      <w:r w:rsidRPr="0098703F">
        <w:rPr>
          <w:rFonts w:ascii="Arial" w:hAnsi="Arial" w:cs="Arial"/>
          <w:sz w:val="24"/>
          <w:szCs w:val="24"/>
        </w:rPr>
        <w:t xml:space="preserve">provides </w:t>
      </w:r>
      <w:r w:rsidR="00FF5FDA" w:rsidRPr="0098703F">
        <w:rPr>
          <w:rFonts w:ascii="Arial" w:hAnsi="Arial" w:cs="Arial"/>
          <w:sz w:val="24"/>
          <w:szCs w:val="24"/>
        </w:rPr>
        <w:t xml:space="preserve">supervision and </w:t>
      </w:r>
      <w:r w:rsidRPr="0098703F">
        <w:rPr>
          <w:rFonts w:ascii="Arial" w:hAnsi="Arial" w:cs="Arial"/>
          <w:sz w:val="24"/>
          <w:szCs w:val="24"/>
        </w:rPr>
        <w:t xml:space="preserve">training for </w:t>
      </w:r>
      <w:r w:rsidR="00FF5FDA" w:rsidRPr="0098703F">
        <w:rPr>
          <w:rFonts w:ascii="Arial" w:hAnsi="Arial" w:cs="Arial"/>
          <w:sz w:val="24"/>
          <w:szCs w:val="24"/>
        </w:rPr>
        <w:t xml:space="preserve">pre-doctoral </w:t>
      </w:r>
      <w:r w:rsidRPr="0098703F">
        <w:rPr>
          <w:rFonts w:ascii="Arial" w:hAnsi="Arial" w:cs="Arial"/>
          <w:sz w:val="24"/>
          <w:szCs w:val="24"/>
        </w:rPr>
        <w:t>interns</w:t>
      </w:r>
      <w:r w:rsidR="00FF5FDA" w:rsidRPr="0098703F">
        <w:rPr>
          <w:rFonts w:ascii="Arial" w:hAnsi="Arial" w:cs="Arial"/>
          <w:sz w:val="24"/>
          <w:szCs w:val="24"/>
        </w:rPr>
        <w:t xml:space="preserve">, practicum students, and psychiatry residents, </w:t>
      </w:r>
      <w:r w:rsidRPr="0098703F">
        <w:rPr>
          <w:rFonts w:ascii="Arial" w:hAnsi="Arial" w:cs="Arial"/>
          <w:sz w:val="24"/>
          <w:szCs w:val="24"/>
        </w:rPr>
        <w:t xml:space="preserve">serves on interdisciplinary committees, </w:t>
      </w:r>
      <w:r w:rsidR="00110BC6">
        <w:rPr>
          <w:rFonts w:ascii="Arial" w:hAnsi="Arial" w:cs="Arial"/>
          <w:sz w:val="24"/>
          <w:szCs w:val="24"/>
        </w:rPr>
        <w:t xml:space="preserve">and </w:t>
      </w:r>
      <w:r w:rsidRPr="0098703F">
        <w:rPr>
          <w:rFonts w:ascii="Arial" w:hAnsi="Arial" w:cs="Arial"/>
          <w:sz w:val="24"/>
          <w:szCs w:val="24"/>
        </w:rPr>
        <w:t xml:space="preserve">co-facilitates the campus Sexual Assault Response </w:t>
      </w:r>
      <w:r w:rsidR="00110BC6">
        <w:rPr>
          <w:rFonts w:ascii="Arial" w:hAnsi="Arial" w:cs="Arial"/>
          <w:sz w:val="24"/>
          <w:szCs w:val="24"/>
        </w:rPr>
        <w:t>and Prevention Alliance (SARPA)</w:t>
      </w:r>
      <w:r w:rsidRPr="0098703F">
        <w:rPr>
          <w:rFonts w:ascii="Arial" w:hAnsi="Arial" w:cs="Arial"/>
          <w:sz w:val="24"/>
          <w:szCs w:val="24"/>
        </w:rPr>
        <w:t>.</w:t>
      </w:r>
      <w:r w:rsidR="00FB1CE3">
        <w:rPr>
          <w:rFonts w:ascii="Arial" w:hAnsi="Arial" w:cs="Arial"/>
          <w:sz w:val="24"/>
          <w:szCs w:val="24"/>
        </w:rPr>
        <w:t xml:space="preserve"> </w:t>
      </w:r>
      <w:r w:rsidR="0078668A" w:rsidRPr="00B81A6A">
        <w:rPr>
          <w:rFonts w:ascii="Arial" w:hAnsi="Arial" w:cs="Arial"/>
          <w:sz w:val="24"/>
          <w:szCs w:val="24"/>
        </w:rPr>
        <w:t>A commitment to, demonstrated</w:t>
      </w:r>
      <w:r w:rsidR="00093F7A" w:rsidRPr="00B81A6A">
        <w:rPr>
          <w:rFonts w:ascii="Arial" w:hAnsi="Arial" w:cs="Arial"/>
          <w:sz w:val="24"/>
          <w:szCs w:val="24"/>
        </w:rPr>
        <w:t xml:space="preserve"> </w:t>
      </w:r>
      <w:r w:rsidR="0078668A" w:rsidRPr="00B81A6A">
        <w:rPr>
          <w:rFonts w:ascii="Arial" w:hAnsi="Arial" w:cs="Arial"/>
          <w:sz w:val="24"/>
          <w:szCs w:val="24"/>
        </w:rPr>
        <w:t xml:space="preserve">knowledge of, and experience with </w:t>
      </w:r>
      <w:r w:rsidR="00FF5FDA">
        <w:rPr>
          <w:rFonts w:ascii="Arial" w:hAnsi="Arial" w:cs="Arial"/>
          <w:sz w:val="24"/>
          <w:szCs w:val="24"/>
        </w:rPr>
        <w:t>sexual violence education and response,</w:t>
      </w:r>
      <w:r w:rsidR="00FB1CE3">
        <w:rPr>
          <w:rFonts w:ascii="Arial" w:hAnsi="Arial" w:cs="Arial"/>
          <w:sz w:val="24"/>
          <w:szCs w:val="24"/>
        </w:rPr>
        <w:t xml:space="preserve"> </w:t>
      </w:r>
      <w:r w:rsidR="0078668A" w:rsidRPr="00B81A6A">
        <w:rPr>
          <w:rFonts w:ascii="Arial" w:hAnsi="Arial" w:cs="Arial"/>
          <w:sz w:val="24"/>
          <w:szCs w:val="24"/>
        </w:rPr>
        <w:t>multiculturalism</w:t>
      </w:r>
      <w:r w:rsidR="00FB1CE3">
        <w:rPr>
          <w:rFonts w:ascii="Arial" w:hAnsi="Arial" w:cs="Arial"/>
          <w:sz w:val="24"/>
          <w:szCs w:val="24"/>
        </w:rPr>
        <w:t>,</w:t>
      </w:r>
      <w:r w:rsidR="0078668A" w:rsidRPr="00B81A6A">
        <w:rPr>
          <w:rFonts w:ascii="Arial" w:hAnsi="Arial" w:cs="Arial"/>
          <w:sz w:val="24"/>
          <w:szCs w:val="24"/>
        </w:rPr>
        <w:t xml:space="preserve"> and social</w:t>
      </w:r>
      <w:r w:rsidR="00093F7A" w:rsidRPr="00B81A6A">
        <w:rPr>
          <w:rFonts w:ascii="Arial" w:hAnsi="Arial" w:cs="Arial"/>
          <w:sz w:val="24"/>
          <w:szCs w:val="24"/>
        </w:rPr>
        <w:t xml:space="preserve"> </w:t>
      </w:r>
      <w:r w:rsidR="0078668A" w:rsidRPr="00B81A6A">
        <w:rPr>
          <w:rFonts w:ascii="Arial" w:hAnsi="Arial" w:cs="Arial"/>
          <w:sz w:val="24"/>
          <w:szCs w:val="24"/>
        </w:rPr>
        <w:t>justice is necessary.</w:t>
      </w:r>
    </w:p>
    <w:p w14:paraId="148AACAD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270F19ED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B81A6A">
        <w:rPr>
          <w:rFonts w:ascii="Arial" w:hAnsi="Arial" w:cs="Arial"/>
          <w:b/>
          <w:bCs/>
          <w:sz w:val="24"/>
          <w:szCs w:val="24"/>
        </w:rPr>
        <w:t>Required Qualifications:</w:t>
      </w:r>
    </w:p>
    <w:p w14:paraId="20BAD48B" w14:textId="7014C82A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 xml:space="preserve">- Earned doctoral or masters </w:t>
      </w:r>
      <w:r w:rsidR="00093F7A" w:rsidRPr="00B81A6A">
        <w:rPr>
          <w:rFonts w:ascii="Arial" w:hAnsi="Arial" w:cs="Arial"/>
          <w:sz w:val="24"/>
          <w:szCs w:val="24"/>
        </w:rPr>
        <w:t xml:space="preserve">degree in counseling or </w:t>
      </w:r>
      <w:r w:rsidRPr="00B81A6A">
        <w:rPr>
          <w:rFonts w:ascii="Arial" w:hAnsi="Arial" w:cs="Arial"/>
          <w:sz w:val="24"/>
          <w:szCs w:val="24"/>
        </w:rPr>
        <w:t xml:space="preserve">clinical psychology, social work, or related </w:t>
      </w:r>
      <w:r w:rsidR="001E06AC" w:rsidRPr="00B81A6A">
        <w:rPr>
          <w:rFonts w:ascii="Arial" w:hAnsi="Arial" w:cs="Arial"/>
          <w:sz w:val="24"/>
          <w:szCs w:val="24"/>
        </w:rPr>
        <w:t xml:space="preserve">mental health </w:t>
      </w:r>
      <w:r w:rsidRPr="00B81A6A">
        <w:rPr>
          <w:rFonts w:ascii="Arial" w:hAnsi="Arial" w:cs="Arial"/>
          <w:sz w:val="24"/>
          <w:szCs w:val="24"/>
        </w:rPr>
        <w:t>field</w:t>
      </w:r>
    </w:p>
    <w:p w14:paraId="3A789ABC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- Hold a current OR license or be license-eligible in the state of OR as a psychologist,</w:t>
      </w:r>
    </w:p>
    <w:p w14:paraId="3FD4E7A7" w14:textId="13DE76AB" w:rsidR="0078668A" w:rsidRPr="00B81A6A" w:rsidRDefault="001E06AC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 xml:space="preserve">social worker </w:t>
      </w:r>
      <w:r w:rsidR="0078668A" w:rsidRPr="00B81A6A">
        <w:rPr>
          <w:rFonts w:ascii="Arial" w:hAnsi="Arial" w:cs="Arial"/>
          <w:sz w:val="24"/>
          <w:szCs w:val="24"/>
        </w:rPr>
        <w:t>or other related mental health profession</w:t>
      </w:r>
      <w:r w:rsidR="00762C4C" w:rsidRPr="00B81A6A">
        <w:rPr>
          <w:rFonts w:ascii="Arial" w:hAnsi="Arial" w:cs="Arial"/>
          <w:sz w:val="24"/>
          <w:szCs w:val="24"/>
        </w:rPr>
        <w:t>al</w:t>
      </w:r>
    </w:p>
    <w:p w14:paraId="67DD2A52" w14:textId="2469E4F0" w:rsidR="00FF5FDA" w:rsidRPr="00C84749" w:rsidRDefault="00FF5FDA" w:rsidP="0078668A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Cs/>
          <w:sz w:val="24"/>
          <w:szCs w:val="24"/>
        </w:rPr>
      </w:pPr>
      <w:r w:rsidRPr="00C84749">
        <w:rPr>
          <w:rFonts w:ascii="Arial" w:hAnsi="Arial" w:cs="Arial"/>
          <w:sz w:val="24"/>
          <w:szCs w:val="24"/>
        </w:rPr>
        <w:lastRenderedPageBreak/>
        <w:t>-</w:t>
      </w:r>
      <w:r w:rsidRPr="00C84749">
        <w:rPr>
          <w:rFonts w:ascii="Arial" w:eastAsia="Times New Roman" w:hAnsi="Arial" w:cs="Arial"/>
          <w:bCs/>
          <w:sz w:val="24"/>
          <w:szCs w:val="24"/>
        </w:rPr>
        <w:t xml:space="preserve"> Two years experience in survivor support services; Advanced knowledge of current practices and methods regarding services to sexual violence survivors. Knowledge and skill in working with issues germane to and affecting survivors</w:t>
      </w:r>
    </w:p>
    <w:p w14:paraId="0D80809D" w14:textId="746F9B1A" w:rsidR="00FF5FDA" w:rsidRPr="00C84749" w:rsidRDefault="00FF5FD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C84749">
        <w:rPr>
          <w:rFonts w:ascii="Arial" w:eastAsia="Times New Roman" w:hAnsi="Arial" w:cs="Arial"/>
          <w:bCs/>
          <w:sz w:val="24"/>
          <w:szCs w:val="24"/>
        </w:rPr>
        <w:t>-</w:t>
      </w:r>
      <w:r w:rsidR="00C8474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84749">
        <w:rPr>
          <w:rFonts w:ascii="Arial" w:eastAsia="Times New Roman" w:hAnsi="Arial" w:cs="Arial"/>
          <w:bCs/>
          <w:sz w:val="24"/>
          <w:szCs w:val="24"/>
        </w:rPr>
        <w:t>Demonstrated ability to provide leadership in the development of support services and experience with educational efforts in the area of sexual violence prevention</w:t>
      </w:r>
    </w:p>
    <w:p w14:paraId="3BD73769" w14:textId="77777777" w:rsidR="007731E2" w:rsidRPr="00B81A6A" w:rsidRDefault="0078668A" w:rsidP="0078668A">
      <w:pPr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- A demonstrated commitment to promoting and enhancing diversity and social justice</w:t>
      </w:r>
    </w:p>
    <w:p w14:paraId="687A5323" w14:textId="05C85558" w:rsidR="00094F85" w:rsidRPr="00B81A6A" w:rsidRDefault="00447939" w:rsidP="0078668A">
      <w:pPr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- Ability to handle a busy case</w:t>
      </w:r>
      <w:r w:rsidR="00094F85" w:rsidRPr="00B81A6A">
        <w:rPr>
          <w:rFonts w:ascii="Arial" w:hAnsi="Arial" w:cs="Arial"/>
          <w:sz w:val="24"/>
          <w:szCs w:val="24"/>
        </w:rPr>
        <w:t>load in a fast-paced work environment</w:t>
      </w:r>
    </w:p>
    <w:p w14:paraId="4A757FAD" w14:textId="717EC75D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- Incumbent</w:t>
      </w:r>
      <w:r w:rsidR="00447939" w:rsidRPr="00B81A6A">
        <w:rPr>
          <w:rFonts w:ascii="Arial" w:hAnsi="Arial" w:cs="Arial"/>
          <w:sz w:val="24"/>
          <w:szCs w:val="24"/>
        </w:rPr>
        <w:t>s</w:t>
      </w:r>
      <w:r w:rsidRPr="00B81A6A">
        <w:rPr>
          <w:rFonts w:ascii="Arial" w:hAnsi="Arial" w:cs="Arial"/>
          <w:sz w:val="24"/>
          <w:szCs w:val="24"/>
        </w:rPr>
        <w:t xml:space="preserve"> must successfully complete a Criminal Background Check and be deemed</w:t>
      </w:r>
    </w:p>
    <w:p w14:paraId="18AFE319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fit for duty at placement and while serving in the position</w:t>
      </w:r>
    </w:p>
    <w:p w14:paraId="65870689" w14:textId="77777777" w:rsidR="001E06AC" w:rsidRPr="00B81A6A" w:rsidRDefault="001E06AC" w:rsidP="0078668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EA7E1FE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B81A6A">
        <w:rPr>
          <w:rFonts w:ascii="Arial" w:hAnsi="Arial" w:cs="Arial"/>
          <w:b/>
          <w:bCs/>
          <w:sz w:val="24"/>
          <w:szCs w:val="24"/>
        </w:rPr>
        <w:t>Preferred Qualifications:</w:t>
      </w:r>
    </w:p>
    <w:p w14:paraId="799591AE" w14:textId="463D1C83" w:rsidR="0078668A" w:rsidRPr="00B81A6A" w:rsidRDefault="00093F7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 xml:space="preserve">Preference will be given to candidates who have </w:t>
      </w:r>
      <w:r w:rsidR="00E937A1">
        <w:rPr>
          <w:rFonts w:ascii="Arial" w:hAnsi="Arial" w:cs="Arial"/>
          <w:sz w:val="24"/>
          <w:szCs w:val="24"/>
        </w:rPr>
        <w:t>a d</w:t>
      </w:r>
      <w:r w:rsidR="00B2212C" w:rsidRPr="00B81A6A">
        <w:rPr>
          <w:rFonts w:ascii="Arial" w:hAnsi="Arial" w:cs="Arial"/>
          <w:sz w:val="24"/>
          <w:szCs w:val="24"/>
        </w:rPr>
        <w:t>octoral degree from an APA-accredited program, p</w:t>
      </w:r>
      <w:r w:rsidR="0078668A" w:rsidRPr="00B81A6A">
        <w:rPr>
          <w:rFonts w:ascii="Arial" w:hAnsi="Arial" w:cs="Arial"/>
          <w:sz w:val="24"/>
          <w:szCs w:val="24"/>
        </w:rPr>
        <w:t>revious university counseling center experience</w:t>
      </w:r>
      <w:r w:rsidR="00762C4C" w:rsidRPr="00B81A6A">
        <w:rPr>
          <w:rFonts w:ascii="Arial" w:hAnsi="Arial" w:cs="Arial"/>
          <w:sz w:val="24"/>
          <w:szCs w:val="24"/>
        </w:rPr>
        <w:t>,</w:t>
      </w:r>
      <w:r w:rsidRPr="00B81A6A">
        <w:rPr>
          <w:rFonts w:ascii="Arial" w:hAnsi="Arial" w:cs="Arial"/>
          <w:sz w:val="24"/>
          <w:szCs w:val="24"/>
        </w:rPr>
        <w:t xml:space="preserve"> </w:t>
      </w:r>
      <w:r w:rsidR="0078668A" w:rsidRPr="00B81A6A">
        <w:rPr>
          <w:rFonts w:ascii="Arial" w:hAnsi="Arial" w:cs="Arial"/>
          <w:sz w:val="24"/>
          <w:szCs w:val="24"/>
        </w:rPr>
        <w:t>2 or more years of post-degree work</w:t>
      </w:r>
      <w:r w:rsidR="00762C4C" w:rsidRPr="00B81A6A">
        <w:rPr>
          <w:rFonts w:ascii="Arial" w:hAnsi="Arial" w:cs="Arial"/>
          <w:sz w:val="24"/>
          <w:szCs w:val="24"/>
        </w:rPr>
        <w:t xml:space="preserve"> experience, and current licensure</w:t>
      </w:r>
      <w:r w:rsidRPr="00B81A6A">
        <w:rPr>
          <w:rFonts w:ascii="Arial" w:hAnsi="Arial" w:cs="Arial"/>
          <w:sz w:val="24"/>
          <w:szCs w:val="24"/>
        </w:rPr>
        <w:t>.</w:t>
      </w:r>
      <w:r w:rsidR="00B2212C" w:rsidRPr="00B81A6A">
        <w:rPr>
          <w:rFonts w:ascii="Arial" w:hAnsi="Arial" w:cs="Arial"/>
          <w:sz w:val="24"/>
          <w:szCs w:val="24"/>
        </w:rPr>
        <w:t xml:space="preserve"> </w:t>
      </w:r>
      <w:r w:rsidR="00244195">
        <w:rPr>
          <w:rFonts w:ascii="Arial" w:hAnsi="Arial" w:cs="Arial"/>
          <w:sz w:val="24"/>
          <w:szCs w:val="24"/>
        </w:rPr>
        <w:t xml:space="preserve">Two years of experience in advocacy and/or crisis management in sexual violence or related field. </w:t>
      </w:r>
    </w:p>
    <w:p w14:paraId="7A02BA31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55ADDEEA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B81A6A">
        <w:rPr>
          <w:rFonts w:ascii="Arial" w:hAnsi="Arial" w:cs="Arial"/>
          <w:b/>
          <w:bCs/>
          <w:sz w:val="24"/>
          <w:szCs w:val="24"/>
        </w:rPr>
        <w:t>About OSU</w:t>
      </w:r>
    </w:p>
    <w:p w14:paraId="0A4D8D41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OSU has an institution-wide commitment to diversity, multiculturalism and community.</w:t>
      </w:r>
    </w:p>
    <w:p w14:paraId="5C30ACB6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 xml:space="preserve">We actively </w:t>
      </w:r>
      <w:r w:rsidR="00093F7A" w:rsidRPr="00B81A6A">
        <w:rPr>
          <w:rFonts w:ascii="Arial" w:hAnsi="Arial" w:cs="Arial"/>
          <w:sz w:val="24"/>
          <w:szCs w:val="24"/>
        </w:rPr>
        <w:t>recruit and work to retain</w:t>
      </w:r>
      <w:r w:rsidRPr="00B81A6A">
        <w:rPr>
          <w:rFonts w:ascii="Arial" w:hAnsi="Arial" w:cs="Arial"/>
          <w:sz w:val="24"/>
          <w:szCs w:val="24"/>
        </w:rPr>
        <w:t xml:space="preserve"> a diverse workforce and student body</w:t>
      </w:r>
    </w:p>
    <w:p w14:paraId="525EA180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that include members of historically underrepresented groups. We strive to build and</w:t>
      </w:r>
    </w:p>
    <w:p w14:paraId="13668E1C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sustain a welcoming and supportive campus environment. OSU provides outstanding</w:t>
      </w:r>
    </w:p>
    <w:p w14:paraId="60667D25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leadership opportunities for people interested in promoting and enhancing diversity,</w:t>
      </w:r>
    </w:p>
    <w:p w14:paraId="56DBDE64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nurturing creativity and building community.</w:t>
      </w:r>
    </w:p>
    <w:p w14:paraId="4BEF7606" w14:textId="77777777" w:rsidR="00093F7A" w:rsidRPr="00B81A6A" w:rsidRDefault="00093F7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6C0FDE99" w14:textId="00E69648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For more information about OSU please visit our website at</w:t>
      </w:r>
      <w:r w:rsidR="00C01E1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C01E13" w:rsidRPr="00E07853">
          <w:rPr>
            <w:rStyle w:val="Hyperlink"/>
            <w:rFonts w:ascii="Arial" w:hAnsi="Arial" w:cs="Arial"/>
            <w:sz w:val="24"/>
            <w:szCs w:val="24"/>
          </w:rPr>
          <w:t>http://oregonstate</w:t>
        </w:r>
        <w:r w:rsidR="00C01E13" w:rsidRPr="00E07853">
          <w:rPr>
            <w:rStyle w:val="Hyperlink"/>
            <w:rFonts w:ascii="Arial" w:hAnsi="Arial" w:cs="Arial"/>
            <w:sz w:val="24"/>
            <w:szCs w:val="24"/>
          </w:rPr>
          <w:t>.</w:t>
        </w:r>
        <w:r w:rsidR="00C01E13" w:rsidRPr="00E07853">
          <w:rPr>
            <w:rStyle w:val="Hyperlink"/>
            <w:rFonts w:ascii="Arial" w:hAnsi="Arial" w:cs="Arial"/>
            <w:sz w:val="24"/>
            <w:szCs w:val="24"/>
          </w:rPr>
          <w:t>edu/</w:t>
        </w:r>
      </w:hyperlink>
      <w:r w:rsidR="00C01E13">
        <w:rPr>
          <w:rFonts w:ascii="Arial" w:hAnsi="Arial" w:cs="Arial"/>
          <w:sz w:val="24"/>
          <w:szCs w:val="24"/>
        </w:rPr>
        <w:t xml:space="preserve"> </w:t>
      </w:r>
    </w:p>
    <w:p w14:paraId="37DB8FD0" w14:textId="77777777" w:rsidR="00093F7A" w:rsidRPr="00B81A6A" w:rsidRDefault="00093F7A" w:rsidP="0078668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D28FEB1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B81A6A">
        <w:rPr>
          <w:rFonts w:ascii="Arial" w:hAnsi="Arial" w:cs="Arial"/>
          <w:b/>
          <w:bCs/>
          <w:sz w:val="24"/>
          <w:szCs w:val="24"/>
        </w:rPr>
        <w:t>To Apply</w:t>
      </w:r>
    </w:p>
    <w:p w14:paraId="28BFCE3A" w14:textId="097CA1A3" w:rsidR="0078668A" w:rsidRPr="00B81A6A" w:rsidRDefault="00CE2727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B81A6A">
        <w:rPr>
          <w:rFonts w:ascii="Arial" w:hAnsi="Arial" w:cs="Arial"/>
          <w:sz w:val="24"/>
          <w:szCs w:val="24"/>
        </w:rPr>
        <w:t>To review the posting</w:t>
      </w:r>
      <w:r w:rsidR="0078668A" w:rsidRPr="00B81A6A">
        <w:rPr>
          <w:rFonts w:ascii="Arial" w:hAnsi="Arial" w:cs="Arial"/>
          <w:sz w:val="24"/>
          <w:szCs w:val="24"/>
        </w:rPr>
        <w:t xml:space="preserve"> and apply, go to </w:t>
      </w:r>
      <w:hyperlink r:id="rId6" w:history="1">
        <w:r w:rsidRPr="00B81A6A">
          <w:rPr>
            <w:rStyle w:val="Hyperlink"/>
            <w:rFonts w:ascii="Arial" w:hAnsi="Arial" w:cs="Arial"/>
            <w:color w:val="auto"/>
            <w:sz w:val="24"/>
            <w:szCs w:val="24"/>
          </w:rPr>
          <w:t>http://oregonstate.edu/jobs</w:t>
        </w:r>
      </w:hyperlink>
      <w:r w:rsidRPr="00B81A6A">
        <w:rPr>
          <w:rFonts w:ascii="Arial" w:hAnsi="Arial" w:cs="Arial"/>
          <w:sz w:val="24"/>
          <w:szCs w:val="24"/>
        </w:rPr>
        <w:t xml:space="preserve">, </w:t>
      </w:r>
      <w:r w:rsidR="0078668A" w:rsidRPr="00B81A6A">
        <w:rPr>
          <w:rFonts w:ascii="Arial" w:hAnsi="Arial" w:cs="Arial"/>
          <w:sz w:val="24"/>
          <w:szCs w:val="24"/>
        </w:rPr>
        <w:t xml:space="preserve">posting </w:t>
      </w:r>
      <w:r w:rsidR="00B45191">
        <w:rPr>
          <w:rFonts w:ascii="Arial" w:hAnsi="Arial" w:cs="Arial"/>
          <w:sz w:val="24"/>
          <w:szCs w:val="24"/>
        </w:rPr>
        <w:t>#</w:t>
      </w:r>
      <w:r w:rsidR="00983226">
        <w:rPr>
          <w:rFonts w:ascii="Arial" w:hAnsi="Arial" w:cs="Arial"/>
          <w:sz w:val="24"/>
          <w:szCs w:val="24"/>
        </w:rPr>
        <w:t>0009463</w:t>
      </w:r>
      <w:r w:rsidR="0078668A" w:rsidRPr="00B81A6A">
        <w:rPr>
          <w:rFonts w:ascii="Arial" w:hAnsi="Arial" w:cs="Arial"/>
          <w:sz w:val="24"/>
          <w:szCs w:val="24"/>
        </w:rPr>
        <w:t xml:space="preserve"> You will be required to electronically submit documents required for application. Contact Beth Dyer at (541) 737-2131 or beth.dyer@oregonstate.edu with questions. Closing date:  </w:t>
      </w:r>
      <w:r w:rsidR="008F60A1">
        <w:rPr>
          <w:rFonts w:ascii="Arial" w:hAnsi="Arial" w:cs="Arial"/>
          <w:sz w:val="24"/>
          <w:szCs w:val="24"/>
        </w:rPr>
        <w:t>8</w:t>
      </w:r>
      <w:r w:rsidRPr="00B81A6A">
        <w:rPr>
          <w:rFonts w:ascii="Arial" w:hAnsi="Arial" w:cs="Arial"/>
          <w:sz w:val="24"/>
          <w:szCs w:val="24"/>
        </w:rPr>
        <w:t>/</w:t>
      </w:r>
      <w:r w:rsidR="008F60A1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B81A6A">
        <w:rPr>
          <w:rFonts w:ascii="Arial" w:hAnsi="Arial" w:cs="Arial"/>
          <w:sz w:val="24"/>
          <w:szCs w:val="24"/>
        </w:rPr>
        <w:t>/12</w:t>
      </w:r>
      <w:r w:rsidR="0078668A" w:rsidRPr="00B81A6A">
        <w:rPr>
          <w:rFonts w:ascii="Arial" w:hAnsi="Arial" w:cs="Arial"/>
          <w:sz w:val="24"/>
          <w:szCs w:val="24"/>
        </w:rPr>
        <w:t>. OSU is an AA/EOE.</w:t>
      </w:r>
    </w:p>
    <w:p w14:paraId="61575FB5" w14:textId="77777777" w:rsidR="0078668A" w:rsidRPr="00B81A6A" w:rsidRDefault="0078668A" w:rsidP="0078668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sectPr w:rsidR="0078668A" w:rsidRPr="00B8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8A"/>
    <w:rsid w:val="0004726E"/>
    <w:rsid w:val="00093F7A"/>
    <w:rsid w:val="00094F85"/>
    <w:rsid w:val="000D096B"/>
    <w:rsid w:val="00110BC6"/>
    <w:rsid w:val="001E06AC"/>
    <w:rsid w:val="00244195"/>
    <w:rsid w:val="00266828"/>
    <w:rsid w:val="00294FD8"/>
    <w:rsid w:val="002C3522"/>
    <w:rsid w:val="003A31DF"/>
    <w:rsid w:val="003E1DC8"/>
    <w:rsid w:val="00447939"/>
    <w:rsid w:val="004847D7"/>
    <w:rsid w:val="00552F1A"/>
    <w:rsid w:val="005D459F"/>
    <w:rsid w:val="006B7EC5"/>
    <w:rsid w:val="0073540E"/>
    <w:rsid w:val="00737D07"/>
    <w:rsid w:val="007579E8"/>
    <w:rsid w:val="00762C4C"/>
    <w:rsid w:val="007731E2"/>
    <w:rsid w:val="0078668A"/>
    <w:rsid w:val="007D0E81"/>
    <w:rsid w:val="008F60A1"/>
    <w:rsid w:val="009411DC"/>
    <w:rsid w:val="00983226"/>
    <w:rsid w:val="0098703F"/>
    <w:rsid w:val="009B48A4"/>
    <w:rsid w:val="00AB0425"/>
    <w:rsid w:val="00B0687D"/>
    <w:rsid w:val="00B11399"/>
    <w:rsid w:val="00B2212C"/>
    <w:rsid w:val="00B3670B"/>
    <w:rsid w:val="00B45191"/>
    <w:rsid w:val="00B52D46"/>
    <w:rsid w:val="00B7467F"/>
    <w:rsid w:val="00B81A6A"/>
    <w:rsid w:val="00C01E13"/>
    <w:rsid w:val="00C84749"/>
    <w:rsid w:val="00CC4536"/>
    <w:rsid w:val="00CE2727"/>
    <w:rsid w:val="00D237B0"/>
    <w:rsid w:val="00D36691"/>
    <w:rsid w:val="00E127CA"/>
    <w:rsid w:val="00E554D2"/>
    <w:rsid w:val="00E937A1"/>
    <w:rsid w:val="00F00590"/>
    <w:rsid w:val="00F47077"/>
    <w:rsid w:val="00F82A73"/>
    <w:rsid w:val="00FB1CE3"/>
    <w:rsid w:val="00FE3FBA"/>
    <w:rsid w:val="00FF0002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C0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7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81A6A"/>
    <w:pPr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9832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7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81A6A"/>
    <w:pPr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983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egonstate.edu/jobs" TargetMode="External"/><Relationship Id="rId5" Type="http://schemas.openxmlformats.org/officeDocument/2006/relationships/hyperlink" Target="http://oregonstate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2012-07-12T21:58:00Z</cp:lastPrinted>
  <dcterms:created xsi:type="dcterms:W3CDTF">2012-07-18T17:12:00Z</dcterms:created>
  <dcterms:modified xsi:type="dcterms:W3CDTF">2012-07-25T18:30:00Z</dcterms:modified>
</cp:coreProperties>
</file>